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767"/>
        <w:gridCol w:w="2410"/>
        <w:gridCol w:w="5244"/>
      </w:tblGrid>
      <w:tr w:rsidR="008E7E37" w:rsidTr="00CC2C02">
        <w:trPr>
          <w:trHeight w:val="4526"/>
        </w:trPr>
        <w:tc>
          <w:tcPr>
            <w:tcW w:w="10490" w:type="dxa"/>
            <w:gridSpan w:val="4"/>
          </w:tcPr>
          <w:p w:rsidR="008E7E37" w:rsidRPr="0062090D" w:rsidRDefault="00B1083B" w:rsidP="00B1083B">
            <w:pPr>
              <w:jc w:val="center"/>
              <w:rPr>
                <w:b/>
                <w:sz w:val="28"/>
                <w:szCs w:val="28"/>
              </w:rPr>
            </w:pPr>
            <w:r w:rsidRPr="0062090D">
              <w:rPr>
                <w:rFonts w:hint="eastAsia"/>
                <w:b/>
                <w:sz w:val="28"/>
                <w:szCs w:val="28"/>
              </w:rPr>
              <w:t>出張授業</w:t>
            </w:r>
            <w:r w:rsidR="0062090D" w:rsidRPr="0062090D">
              <w:rPr>
                <w:rFonts w:hint="eastAsia"/>
                <w:b/>
                <w:sz w:val="28"/>
                <w:szCs w:val="28"/>
              </w:rPr>
              <w:t xml:space="preserve">「なるほど！古墳時代」　</w:t>
            </w:r>
            <w:r w:rsidRPr="0062090D">
              <w:rPr>
                <w:rFonts w:hint="eastAsia"/>
                <w:b/>
                <w:sz w:val="28"/>
                <w:szCs w:val="28"/>
              </w:rPr>
              <w:t>申込書</w:t>
            </w:r>
          </w:p>
          <w:p w:rsidR="00B1083B" w:rsidRDefault="00B1083B" w:rsidP="00B1083B">
            <w:pPr>
              <w:jc w:val="center"/>
            </w:pPr>
          </w:p>
          <w:p w:rsidR="008E7E37" w:rsidRDefault="00CC2C02" w:rsidP="00CC2C0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5F65EA">
              <w:rPr>
                <w:rFonts w:hint="eastAsia"/>
              </w:rPr>
              <w:t>令和</w:t>
            </w:r>
            <w:r w:rsidR="004056B2">
              <w:rPr>
                <w:rFonts w:hint="eastAsia"/>
              </w:rPr>
              <w:t>５</w:t>
            </w:r>
            <w:r w:rsidR="008E7E37">
              <w:rPr>
                <w:rFonts w:hint="eastAsia"/>
              </w:rPr>
              <w:t xml:space="preserve">年　　</w:t>
            </w:r>
            <w:r w:rsidR="00306AE2">
              <w:rPr>
                <w:rFonts w:hint="eastAsia"/>
              </w:rPr>
              <w:t xml:space="preserve">　　</w:t>
            </w:r>
            <w:r w:rsidR="008E7E37">
              <w:rPr>
                <w:rFonts w:hint="eastAsia"/>
              </w:rPr>
              <w:t xml:space="preserve">月　　</w:t>
            </w:r>
            <w:r w:rsidR="00306AE2">
              <w:rPr>
                <w:rFonts w:hint="eastAsia"/>
              </w:rPr>
              <w:t xml:space="preserve">　　</w:t>
            </w:r>
            <w:r w:rsidR="008E7E37">
              <w:rPr>
                <w:rFonts w:hint="eastAsia"/>
              </w:rPr>
              <w:t>日</w:t>
            </w:r>
          </w:p>
          <w:p w:rsidR="008E7E37" w:rsidRPr="00160B07" w:rsidRDefault="008E7E37"/>
          <w:p w:rsidR="008E7E37" w:rsidRDefault="008E7E37">
            <w:r>
              <w:rPr>
                <w:rFonts w:hint="eastAsia"/>
              </w:rPr>
              <w:t xml:space="preserve">　埼玉県立さきたま史跡の博物館長　</w:t>
            </w:r>
          </w:p>
          <w:p w:rsidR="0062090D" w:rsidRDefault="00CC2C02">
            <w:r>
              <w:rPr>
                <w:rFonts w:hint="eastAsia"/>
              </w:rPr>
              <w:t xml:space="preserve">　　　　　　　　　　　　　　　　　　　　　　郵便番号</w:t>
            </w:r>
          </w:p>
          <w:p w:rsidR="008E7E37" w:rsidRDefault="008E7E37" w:rsidP="0062090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6209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住　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613A4" w:rsidRDefault="008E7E37" w:rsidP="0062090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62090D">
              <w:rPr>
                <w:rFonts w:hint="eastAsia"/>
              </w:rPr>
              <w:t xml:space="preserve">　　　</w:t>
            </w:r>
            <w:r w:rsidR="005613A4">
              <w:rPr>
                <w:rFonts w:hint="eastAsia"/>
              </w:rPr>
              <w:t>学</w:t>
            </w:r>
            <w:r w:rsidR="00CC2C02">
              <w:rPr>
                <w:rFonts w:hint="eastAsia"/>
              </w:rPr>
              <w:t xml:space="preserve"> </w:t>
            </w:r>
            <w:r w:rsidR="005613A4">
              <w:rPr>
                <w:rFonts w:hint="eastAsia"/>
              </w:rPr>
              <w:t>校</w:t>
            </w:r>
            <w:r w:rsidR="00CC2C02">
              <w:rPr>
                <w:rFonts w:hint="eastAsia"/>
              </w:rPr>
              <w:t xml:space="preserve"> </w:t>
            </w:r>
            <w:r w:rsidR="005613A4">
              <w:rPr>
                <w:rFonts w:hint="eastAsia"/>
              </w:rPr>
              <w:t>名</w:t>
            </w:r>
          </w:p>
          <w:p w:rsidR="008E7E37" w:rsidRDefault="0062090D" w:rsidP="0062090D">
            <w:pPr>
              <w:spacing w:line="360" w:lineRule="auto"/>
              <w:ind w:firstLineChars="1900" w:firstLine="3990"/>
            </w:pPr>
            <w:r>
              <w:rPr>
                <w:rFonts w:hint="eastAsia"/>
              </w:rPr>
              <w:t xml:space="preserve">　　　</w:t>
            </w:r>
            <w:r w:rsidR="008C150A">
              <w:rPr>
                <w:rFonts w:hint="eastAsia"/>
              </w:rPr>
              <w:t>校</w:t>
            </w:r>
            <w:r w:rsidR="00CC2C02">
              <w:rPr>
                <w:rFonts w:hint="eastAsia"/>
              </w:rPr>
              <w:t xml:space="preserve"> </w:t>
            </w:r>
            <w:r w:rsidR="008C150A">
              <w:rPr>
                <w:rFonts w:hint="eastAsia"/>
              </w:rPr>
              <w:t>長</w:t>
            </w:r>
            <w:r w:rsidR="00CC2C02">
              <w:rPr>
                <w:rFonts w:hint="eastAsia"/>
              </w:rPr>
              <w:t xml:space="preserve"> </w:t>
            </w:r>
            <w:r w:rsidR="008C150A">
              <w:rPr>
                <w:rFonts w:hint="eastAsia"/>
              </w:rPr>
              <w:t>名</w:t>
            </w:r>
            <w:r w:rsidR="008E7E3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 w:rsidR="008E7E37">
              <w:rPr>
                <w:rFonts w:hint="eastAsia"/>
              </w:rPr>
              <w:t>印</w:t>
            </w:r>
          </w:p>
          <w:p w:rsidR="008E7E37" w:rsidRPr="00CC2C02" w:rsidRDefault="008E7E37" w:rsidP="0062090D"/>
          <w:p w:rsidR="008E7E37" w:rsidRPr="008E7E37" w:rsidRDefault="008E7E37" w:rsidP="00160B07">
            <w:pPr>
              <w:jc w:val="left"/>
            </w:pPr>
            <w:r>
              <w:rPr>
                <w:rFonts w:hint="eastAsia"/>
              </w:rPr>
              <w:t xml:space="preserve">　次のとおり、出張授業を申し込みます。</w:t>
            </w:r>
          </w:p>
        </w:tc>
      </w:tr>
      <w:tr w:rsidR="0062090D" w:rsidTr="00CC2C02">
        <w:trPr>
          <w:trHeight w:val="49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90D" w:rsidRPr="00BC3DB2" w:rsidRDefault="0062090D" w:rsidP="00306AE2">
            <w:pPr>
              <w:spacing w:line="360" w:lineRule="auto"/>
              <w:jc w:val="left"/>
              <w:rPr>
                <w:szCs w:val="28"/>
              </w:rPr>
            </w:pPr>
            <w:r w:rsidRPr="00BC3DB2">
              <w:rPr>
                <w:rFonts w:hint="eastAsia"/>
                <w:szCs w:val="28"/>
              </w:rPr>
              <w:t>１　希望日時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90D" w:rsidRPr="00BC3DB2" w:rsidRDefault="0062090D" w:rsidP="00306AE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月日　</w:t>
            </w:r>
            <w:r w:rsidRPr="00C275AC">
              <w:rPr>
                <w:rFonts w:hint="eastAsia"/>
                <w:b/>
                <w:sz w:val="20"/>
                <w:szCs w:val="28"/>
              </w:rPr>
              <w:t>※月・土・日不可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90D" w:rsidRPr="00BC3DB2" w:rsidRDefault="0062090D" w:rsidP="00306AE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時間（１授業４５分</w:t>
            </w:r>
            <w:r>
              <w:rPr>
                <w:rFonts w:hint="eastAsia"/>
                <w:szCs w:val="28"/>
              </w:rPr>
              <w:t>or</w:t>
            </w:r>
            <w:r>
              <w:rPr>
                <w:rFonts w:hint="eastAsia"/>
                <w:szCs w:val="28"/>
              </w:rPr>
              <w:t>６０分）</w:t>
            </w:r>
          </w:p>
        </w:tc>
      </w:tr>
      <w:tr w:rsidR="0062090D" w:rsidTr="00CC2C02">
        <w:trPr>
          <w:trHeight w:val="535"/>
        </w:trPr>
        <w:tc>
          <w:tcPr>
            <w:tcW w:w="2069" w:type="dxa"/>
            <w:tcBorders>
              <w:bottom w:val="dashSmallGap" w:sz="4" w:space="0" w:color="auto"/>
            </w:tcBorders>
            <w:vAlign w:val="center"/>
          </w:tcPr>
          <w:p w:rsidR="0062090D" w:rsidRPr="003B640B" w:rsidRDefault="0062090D" w:rsidP="00306AE2">
            <w:pPr>
              <w:spacing w:line="360" w:lineRule="auto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177" w:type="dxa"/>
            <w:gridSpan w:val="2"/>
            <w:tcBorders>
              <w:bottom w:val="dashSmallGap" w:sz="4" w:space="0" w:color="auto"/>
              <w:right w:val="dashed" w:sz="4" w:space="0" w:color="auto"/>
            </w:tcBorders>
            <w:vAlign w:val="center"/>
          </w:tcPr>
          <w:p w:rsidR="0062090D" w:rsidRPr="003B640B" w:rsidRDefault="0062090D" w:rsidP="00306AE2">
            <w:pPr>
              <w:spacing w:line="360" w:lineRule="auto"/>
            </w:pPr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  <w:jc w:val="center"/>
              <w:rPr>
                <w:szCs w:val="28"/>
              </w:rPr>
            </w:pPr>
            <w:r w:rsidRPr="00BC3DB2">
              <w:rPr>
                <w:rFonts w:hint="eastAsia"/>
                <w:szCs w:val="28"/>
              </w:rPr>
              <w:t xml:space="preserve">　　　時　　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>分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～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時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>分</w:t>
            </w:r>
          </w:p>
        </w:tc>
      </w:tr>
      <w:tr w:rsidR="0062090D" w:rsidTr="00CC2C02">
        <w:trPr>
          <w:trHeight w:val="556"/>
        </w:trPr>
        <w:tc>
          <w:tcPr>
            <w:tcW w:w="2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177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</w:pPr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  <w:jc w:val="center"/>
              <w:rPr>
                <w:szCs w:val="28"/>
              </w:rPr>
            </w:pPr>
            <w:r w:rsidRPr="00BC3DB2">
              <w:rPr>
                <w:rFonts w:hint="eastAsia"/>
                <w:szCs w:val="28"/>
              </w:rPr>
              <w:t xml:space="preserve">　　　時　　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>分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～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時　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分</w:t>
            </w:r>
          </w:p>
        </w:tc>
      </w:tr>
      <w:tr w:rsidR="0062090D" w:rsidTr="00CC2C02">
        <w:trPr>
          <w:trHeight w:val="564"/>
        </w:trPr>
        <w:tc>
          <w:tcPr>
            <w:tcW w:w="2069" w:type="dxa"/>
            <w:tcBorders>
              <w:top w:val="dashSmallGap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177" w:type="dxa"/>
            <w:gridSpan w:val="2"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</w:pPr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D" w:rsidRDefault="0062090D" w:rsidP="00306AE2">
            <w:pPr>
              <w:spacing w:line="360" w:lineRule="auto"/>
              <w:jc w:val="center"/>
              <w:rPr>
                <w:szCs w:val="28"/>
              </w:rPr>
            </w:pPr>
            <w:r w:rsidRPr="00BC3DB2">
              <w:rPr>
                <w:rFonts w:hint="eastAsia"/>
                <w:szCs w:val="28"/>
              </w:rPr>
              <w:t xml:space="preserve">　　　時　　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>分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～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時</w:t>
            </w:r>
            <w:r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　</w:t>
            </w:r>
            <w:r w:rsidRPr="00BC3DB2">
              <w:rPr>
                <w:rFonts w:hint="eastAsia"/>
                <w:szCs w:val="28"/>
              </w:rPr>
              <w:t xml:space="preserve"> </w:t>
            </w:r>
            <w:r w:rsidRPr="00BC3DB2">
              <w:rPr>
                <w:rFonts w:hint="eastAsia"/>
                <w:szCs w:val="28"/>
              </w:rPr>
              <w:t xml:space="preserve">　分</w:t>
            </w:r>
          </w:p>
        </w:tc>
      </w:tr>
      <w:tr w:rsidR="0062090D" w:rsidTr="00CC2C02">
        <w:trPr>
          <w:trHeight w:val="705"/>
        </w:trPr>
        <w:tc>
          <w:tcPr>
            <w:tcW w:w="2069" w:type="dxa"/>
            <w:vMerge w:val="restart"/>
            <w:shd w:val="clear" w:color="auto" w:fill="D9D9D9" w:themeFill="background1" w:themeFillShade="D9"/>
            <w:vAlign w:val="center"/>
          </w:tcPr>
          <w:p w:rsidR="0062090D" w:rsidRDefault="0062090D" w:rsidP="00306AE2">
            <w:r>
              <w:rPr>
                <w:rFonts w:hint="eastAsia"/>
              </w:rPr>
              <w:t>２　希望</w:t>
            </w:r>
            <w:r w:rsidR="00306AE2">
              <w:rPr>
                <w:rFonts w:hint="eastAsia"/>
              </w:rPr>
              <w:t>授業</w:t>
            </w:r>
          </w:p>
          <w:p w:rsidR="00306AE2" w:rsidRDefault="00306AE2" w:rsidP="00306AE2">
            <w:r>
              <w:rPr>
                <w:rFonts w:hint="eastAsia"/>
              </w:rPr>
              <w:t xml:space="preserve">　　　コース</w:t>
            </w:r>
          </w:p>
        </w:tc>
        <w:tc>
          <w:tcPr>
            <w:tcW w:w="767" w:type="dxa"/>
            <w:vAlign w:val="center"/>
          </w:tcPr>
          <w:p w:rsidR="0062090D" w:rsidRPr="00A922C2" w:rsidRDefault="0062090D" w:rsidP="00306AE2">
            <w:pPr>
              <w:spacing w:line="360" w:lineRule="auto"/>
              <w:jc w:val="center"/>
            </w:pPr>
          </w:p>
        </w:tc>
        <w:tc>
          <w:tcPr>
            <w:tcW w:w="7654" w:type="dxa"/>
            <w:gridSpan w:val="2"/>
            <w:vAlign w:val="center"/>
          </w:tcPr>
          <w:p w:rsidR="0062090D" w:rsidRPr="00A922C2" w:rsidRDefault="0062090D" w:rsidP="00306AE2">
            <w:pPr>
              <w:spacing w:line="360" w:lineRule="auto"/>
            </w:pPr>
            <w:r w:rsidRPr="00306AE2">
              <w:rPr>
                <w:rFonts w:hint="eastAsia"/>
                <w:b/>
              </w:rPr>
              <w:t>４５分コース</w:t>
            </w:r>
            <w:r>
              <w:rPr>
                <w:rFonts w:hint="eastAsia"/>
              </w:rPr>
              <w:t>（「鉄剣の謎を解明しよう」）</w:t>
            </w:r>
          </w:p>
        </w:tc>
      </w:tr>
      <w:tr w:rsidR="0062090D" w:rsidTr="00CC2C02">
        <w:trPr>
          <w:trHeight w:val="705"/>
        </w:trPr>
        <w:tc>
          <w:tcPr>
            <w:tcW w:w="2069" w:type="dxa"/>
            <w:vMerge/>
            <w:shd w:val="clear" w:color="auto" w:fill="D9D9D9" w:themeFill="background1" w:themeFillShade="D9"/>
            <w:vAlign w:val="center"/>
          </w:tcPr>
          <w:p w:rsidR="0062090D" w:rsidRDefault="0062090D" w:rsidP="00306AE2">
            <w:pPr>
              <w:spacing w:line="360" w:lineRule="auto"/>
            </w:pPr>
          </w:p>
        </w:tc>
        <w:tc>
          <w:tcPr>
            <w:tcW w:w="767" w:type="dxa"/>
            <w:vAlign w:val="center"/>
          </w:tcPr>
          <w:p w:rsidR="0062090D" w:rsidRDefault="0062090D" w:rsidP="00306AE2">
            <w:pPr>
              <w:spacing w:line="360" w:lineRule="auto"/>
              <w:jc w:val="center"/>
            </w:pPr>
          </w:p>
        </w:tc>
        <w:tc>
          <w:tcPr>
            <w:tcW w:w="7654" w:type="dxa"/>
            <w:gridSpan w:val="2"/>
            <w:vAlign w:val="center"/>
          </w:tcPr>
          <w:p w:rsidR="0062090D" w:rsidRDefault="00306AE2" w:rsidP="00306AE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7144D" wp14:editId="7362BB24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-92075</wp:posOffset>
                      </wp:positionV>
                      <wp:extent cx="982980" cy="224155"/>
                      <wp:effectExtent l="0" t="57150" r="0" b="615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19459">
                                <a:off x="0" y="0"/>
                                <a:ext cx="98298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06AE2" w:rsidRPr="00664858" w:rsidRDefault="00306AE2" w:rsidP="00306AE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4858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714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8.5pt;margin-top:-7.25pt;width:77.4pt;height:17.65pt;rotation:-4156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" filled="f" stroked="f">
                      <v:textbox inset="5.85pt,.7pt,5.85pt,.7pt">
                        <w:txbxContent>
                          <w:p w:rsidR="00306AE2" w:rsidRPr="00664858" w:rsidRDefault="00306AE2" w:rsidP="00306AE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85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90D" w:rsidRPr="00306AE2">
              <w:rPr>
                <w:rFonts w:hint="eastAsia"/>
                <w:b/>
              </w:rPr>
              <w:t>６０分コース</w:t>
            </w:r>
            <w:r w:rsidR="0062090D">
              <w:rPr>
                <w:rFonts w:hint="eastAsia"/>
              </w:rPr>
              <w:t>（「鉄剣の謎を解明しよう」</w:t>
            </w:r>
            <w:r w:rsidR="0062090D" w:rsidRPr="00306AE2">
              <w:rPr>
                <w:rFonts w:hint="eastAsia"/>
                <w:b/>
              </w:rPr>
              <w:t>＋</w:t>
            </w:r>
            <w:r w:rsidR="0062090D" w:rsidRPr="0062090D">
              <w:rPr>
                <w:rFonts w:hint="eastAsia"/>
                <w:b/>
              </w:rPr>
              <w:t>「本物の埴輪片をさわってみよう」</w:t>
            </w:r>
            <w:r w:rsidR="0062090D" w:rsidRPr="0062090D">
              <w:rPr>
                <w:rFonts w:hint="eastAsia"/>
              </w:rPr>
              <w:t>）</w:t>
            </w:r>
          </w:p>
        </w:tc>
      </w:tr>
      <w:tr w:rsidR="0062090D" w:rsidTr="00CC2C02">
        <w:trPr>
          <w:trHeight w:val="705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62090D" w:rsidRDefault="0062090D" w:rsidP="00306AE2">
            <w:pPr>
              <w:spacing w:line="360" w:lineRule="auto"/>
            </w:pPr>
            <w:r>
              <w:rPr>
                <w:rFonts w:hint="eastAsia"/>
              </w:rPr>
              <w:t>３　対象学級数</w:t>
            </w:r>
          </w:p>
        </w:tc>
        <w:tc>
          <w:tcPr>
            <w:tcW w:w="8421" w:type="dxa"/>
            <w:gridSpan w:val="3"/>
            <w:vAlign w:val="center"/>
          </w:tcPr>
          <w:p w:rsidR="0062090D" w:rsidRPr="007F48C5" w:rsidRDefault="0062090D" w:rsidP="00306AE2">
            <w:pPr>
              <w:spacing w:line="360" w:lineRule="auto"/>
              <w:jc w:val="center"/>
              <w:rPr>
                <w:sz w:val="24"/>
              </w:rPr>
            </w:pPr>
            <w:r w:rsidRPr="007F48C5">
              <w:rPr>
                <w:rFonts w:hint="eastAsia"/>
                <w:sz w:val="24"/>
              </w:rPr>
              <w:t xml:space="preserve">第６学年　（　　</w:t>
            </w:r>
            <w:r w:rsidR="00306AE2" w:rsidRPr="007F48C5">
              <w:rPr>
                <w:rFonts w:hint="eastAsia"/>
                <w:sz w:val="24"/>
              </w:rPr>
              <w:t xml:space="preserve">　　</w:t>
            </w:r>
            <w:r w:rsidR="007F48C5" w:rsidRPr="007F48C5">
              <w:rPr>
                <w:rFonts w:hint="eastAsia"/>
                <w:sz w:val="24"/>
              </w:rPr>
              <w:t xml:space="preserve">　</w:t>
            </w:r>
            <w:r w:rsidRPr="007F48C5">
              <w:rPr>
                <w:rFonts w:hint="eastAsia"/>
                <w:sz w:val="24"/>
              </w:rPr>
              <w:t xml:space="preserve">　）学級　　計（　　　　</w:t>
            </w:r>
            <w:r w:rsidR="00306AE2" w:rsidRPr="007F48C5">
              <w:rPr>
                <w:rFonts w:hint="eastAsia"/>
                <w:sz w:val="24"/>
              </w:rPr>
              <w:t xml:space="preserve">　</w:t>
            </w:r>
            <w:r w:rsidR="007F48C5" w:rsidRPr="007F48C5">
              <w:rPr>
                <w:rFonts w:hint="eastAsia"/>
                <w:sz w:val="24"/>
              </w:rPr>
              <w:t xml:space="preserve">　</w:t>
            </w:r>
            <w:r w:rsidR="00306AE2" w:rsidRPr="007F48C5">
              <w:rPr>
                <w:rFonts w:hint="eastAsia"/>
                <w:sz w:val="24"/>
              </w:rPr>
              <w:t xml:space="preserve">　</w:t>
            </w:r>
            <w:r w:rsidRPr="007F48C5">
              <w:rPr>
                <w:rFonts w:hint="eastAsia"/>
                <w:sz w:val="24"/>
              </w:rPr>
              <w:t xml:space="preserve">　）人</w:t>
            </w:r>
          </w:p>
        </w:tc>
      </w:tr>
      <w:tr w:rsidR="00306AE2" w:rsidTr="00CC2C02">
        <w:trPr>
          <w:trHeight w:val="705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06AE2" w:rsidRDefault="00306AE2" w:rsidP="00306AE2">
            <w:pPr>
              <w:spacing w:line="360" w:lineRule="auto"/>
            </w:pPr>
            <w:r>
              <w:rPr>
                <w:rFonts w:hint="eastAsia"/>
              </w:rPr>
              <w:t>４　実施場所</w:t>
            </w:r>
          </w:p>
          <w:p w:rsidR="00CC2C02" w:rsidRDefault="00CC2C02" w:rsidP="00CC2C02">
            <w:pPr>
              <w:spacing w:line="240" w:lineRule="exact"/>
              <w:rPr>
                <w:b/>
                <w:sz w:val="16"/>
              </w:rPr>
            </w:pPr>
            <w:r w:rsidRPr="00CC2C02">
              <w:rPr>
                <w:rFonts w:hint="eastAsia"/>
                <w:b/>
                <w:sz w:val="16"/>
              </w:rPr>
              <w:t>※特別教室や体育館など</w:t>
            </w:r>
            <w:r>
              <w:rPr>
                <w:rFonts w:hint="eastAsia"/>
                <w:b/>
                <w:sz w:val="16"/>
              </w:rPr>
              <w:t xml:space="preserve">　</w:t>
            </w:r>
          </w:p>
          <w:p w:rsidR="00CC2C02" w:rsidRDefault="00CC2C02" w:rsidP="00CC2C02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</w:t>
            </w:r>
            <w:r w:rsidRPr="00CC2C02">
              <w:rPr>
                <w:rFonts w:hint="eastAsia"/>
                <w:b/>
                <w:color w:val="FF0000"/>
                <w:sz w:val="16"/>
              </w:rPr>
              <w:t>１階の広い場所</w:t>
            </w:r>
            <w:r w:rsidRPr="00CC2C02">
              <w:rPr>
                <w:rFonts w:hint="eastAsia"/>
                <w:b/>
                <w:sz w:val="16"/>
              </w:rPr>
              <w:t>を</w:t>
            </w:r>
          </w:p>
          <w:p w:rsidR="00CC2C02" w:rsidRPr="00CC2C02" w:rsidRDefault="00CC2C02" w:rsidP="00CC2C0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　</w:t>
            </w:r>
            <w:r w:rsidRPr="00CC2C02">
              <w:rPr>
                <w:rFonts w:hint="eastAsia"/>
                <w:b/>
                <w:sz w:val="16"/>
              </w:rPr>
              <w:t>推奨しております。</w:t>
            </w:r>
          </w:p>
        </w:tc>
        <w:tc>
          <w:tcPr>
            <w:tcW w:w="8421" w:type="dxa"/>
            <w:gridSpan w:val="3"/>
            <w:vAlign w:val="center"/>
          </w:tcPr>
          <w:p w:rsidR="00306AE2" w:rsidRDefault="00306AE2" w:rsidP="00306AE2">
            <w:pPr>
              <w:spacing w:line="360" w:lineRule="auto"/>
            </w:pPr>
            <w:r>
              <w:rPr>
                <w:rFonts w:hint="eastAsia"/>
              </w:rPr>
              <w:t xml:space="preserve">　図工室　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理科室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家庭科室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C2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体育館</w:t>
            </w:r>
          </w:p>
          <w:p w:rsidR="00306AE2" w:rsidRDefault="00306AE2" w:rsidP="00306AE2">
            <w:pPr>
              <w:spacing w:line="360" w:lineRule="auto"/>
            </w:pPr>
            <w:r>
              <w:rPr>
                <w:rFonts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306AE2" w:rsidTr="00CC2C02">
        <w:trPr>
          <w:trHeight w:val="720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06AE2" w:rsidRDefault="00306AE2" w:rsidP="00306AE2">
            <w:pPr>
              <w:spacing w:line="360" w:lineRule="auto"/>
            </w:pPr>
            <w:r>
              <w:rPr>
                <w:rFonts w:hint="eastAsia"/>
              </w:rPr>
              <w:t>５　連絡先</w:t>
            </w:r>
          </w:p>
        </w:tc>
        <w:tc>
          <w:tcPr>
            <w:tcW w:w="8421" w:type="dxa"/>
            <w:gridSpan w:val="3"/>
            <w:vAlign w:val="center"/>
          </w:tcPr>
          <w:p w:rsidR="00306AE2" w:rsidRDefault="00306AE2" w:rsidP="00306AE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担当教諭　（　　　　　　　　　　　　　　）</w:t>
            </w:r>
          </w:p>
          <w:p w:rsidR="00306AE2" w:rsidRDefault="00306AE2" w:rsidP="00306AE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　　話　（　　　　　　　　　　　　）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　　　　　　　　）</w:t>
            </w:r>
          </w:p>
          <w:p w:rsidR="00306AE2" w:rsidRPr="00F370EE" w:rsidRDefault="00306AE2" w:rsidP="00306AE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MAIL</w:t>
            </w:r>
            <w:r>
              <w:t xml:space="preserve"> </w:t>
            </w:r>
            <w:r>
              <w:rPr>
                <w:rFonts w:hint="eastAsia"/>
              </w:rPr>
              <w:t xml:space="preserve">　（　　　　　　　　　　　　　　　　　　　　　　　　　　　　）</w:t>
            </w:r>
          </w:p>
        </w:tc>
      </w:tr>
      <w:tr w:rsidR="0062090D" w:rsidTr="00CC2C02">
        <w:trPr>
          <w:trHeight w:val="642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62090D" w:rsidRDefault="00306AE2" w:rsidP="00306AE2">
            <w:r>
              <w:rPr>
                <w:rFonts w:hint="eastAsia"/>
              </w:rPr>
              <w:t>６</w:t>
            </w:r>
            <w:r w:rsidR="0062090D">
              <w:rPr>
                <w:rFonts w:hint="eastAsia"/>
              </w:rPr>
              <w:t xml:space="preserve">　その他</w:t>
            </w:r>
          </w:p>
          <w:p w:rsidR="0062090D" w:rsidRDefault="0062090D" w:rsidP="00306AE2">
            <w:r>
              <w:rPr>
                <w:rFonts w:hint="eastAsia"/>
              </w:rPr>
              <w:t xml:space="preserve">　　希望事項等</w:t>
            </w:r>
          </w:p>
        </w:tc>
        <w:tc>
          <w:tcPr>
            <w:tcW w:w="8421" w:type="dxa"/>
            <w:gridSpan w:val="3"/>
          </w:tcPr>
          <w:p w:rsidR="0062090D" w:rsidRDefault="0062090D" w:rsidP="00306AE2">
            <w:pPr>
              <w:jc w:val="left"/>
            </w:pPr>
          </w:p>
          <w:p w:rsidR="00AA2B2C" w:rsidRDefault="00AA2B2C" w:rsidP="00306AE2">
            <w:pPr>
              <w:jc w:val="left"/>
            </w:pPr>
          </w:p>
          <w:p w:rsidR="00AA2B2C" w:rsidRDefault="00AA2B2C" w:rsidP="00306AE2">
            <w:pPr>
              <w:jc w:val="left"/>
            </w:pPr>
          </w:p>
          <w:p w:rsidR="00AA2B2C" w:rsidRDefault="00AA2B2C" w:rsidP="00306AE2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CC2C02" w:rsidRDefault="00CC2C02" w:rsidP="00306AE2">
      <w:pPr>
        <w:pStyle w:val="a7"/>
        <w:spacing w:line="280" w:lineRule="exact"/>
        <w:ind w:leftChars="0"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667500" cy="952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C02" w:rsidRDefault="00CC2C0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移</w:t>
                            </w:r>
                            <w:r>
                              <w:rPr>
                                <w:rFonts w:hint="eastAsia"/>
                              </w:rPr>
                              <w:t>動時間、会場準備に時間がかかるため、</w:t>
                            </w:r>
                            <w:r w:rsidRPr="00664858">
                              <w:rPr>
                                <w:rFonts w:hint="eastAsia"/>
                                <w:b/>
                                <w:color w:val="FF0000"/>
                              </w:rPr>
                              <w:t>９時３０分以降の授業開始</w:t>
                            </w:r>
                            <w:r>
                              <w:rPr>
                                <w:rFonts w:hint="eastAsia"/>
                              </w:rPr>
                              <w:t>となります。</w:t>
                            </w:r>
                          </w:p>
                          <w:p w:rsidR="00CC2C02" w:rsidRDefault="00CC2C0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級数の都合で午前、午後に分かれても大丈夫です。</w:t>
                            </w:r>
                          </w:p>
                          <w:p w:rsidR="00CC2C02" w:rsidRDefault="00CC2C0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重</w:t>
                            </w:r>
                            <w:r>
                              <w:rPr>
                                <w:rFonts w:hint="eastAsia"/>
                              </w:rPr>
                              <w:t>量物（資料）を運ぶため</w:t>
                            </w:r>
                            <w:r w:rsidRPr="00CC2C02">
                              <w:rPr>
                                <w:rFonts w:hint="eastAsia"/>
                                <w:b/>
                                <w:color w:val="FF0000"/>
                              </w:rPr>
                              <w:t>原則１階の教室等</w:t>
                            </w:r>
                            <w:r>
                              <w:rPr>
                                <w:rFonts w:hint="eastAsia"/>
                              </w:rPr>
                              <w:t>を御用意ください。</w:t>
                            </w:r>
                          </w:p>
                          <w:p w:rsidR="00CC2C02" w:rsidRDefault="00CC2C02">
                            <w:r>
                              <w:rPr>
                                <w:rFonts w:hint="eastAsia"/>
                              </w:rPr>
                              <w:t xml:space="preserve">　２階以上の教室を使用する場合はエレベーターの使用の許可をいただきます。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8.5pt;width:525pt;height: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2tbQIAALk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" fillcolor="white [3201]" strokeweight=".5pt">
                <v:textbox>
                  <w:txbxContent>
                    <w:p w:rsidR="00CC2C02" w:rsidRDefault="00CC2C02">
                      <w:r>
                        <w:rPr>
                          <w:rFonts w:hint="eastAsia"/>
                        </w:rPr>
                        <w:t>※</w:t>
                      </w:r>
                      <w:r>
                        <w:t>移</w:t>
                      </w:r>
                      <w:r>
                        <w:rPr>
                          <w:rFonts w:hint="eastAsia"/>
                        </w:rPr>
                        <w:t>動時間、会場準備に時間がかかるため、</w:t>
                      </w:r>
                      <w:r w:rsidRPr="00664858">
                        <w:rPr>
                          <w:rFonts w:hint="eastAsia"/>
                          <w:b/>
                          <w:color w:val="FF0000"/>
                        </w:rPr>
                        <w:t>９時３０分以降の授業開始</w:t>
                      </w:r>
                      <w:r>
                        <w:rPr>
                          <w:rFonts w:hint="eastAsia"/>
                        </w:rPr>
                        <w:t>となります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C2C02" w:rsidRDefault="00CC2C02">
                      <w:r>
                        <w:rPr>
                          <w:rFonts w:hint="eastAsia"/>
                        </w:rPr>
                        <w:t>※</w:t>
                      </w:r>
                      <w:r>
                        <w:t>学</w:t>
                      </w:r>
                      <w:r>
                        <w:rPr>
                          <w:rFonts w:hint="eastAsia"/>
                        </w:rPr>
                        <w:t>級数の都合で午前、午後に分かれても大丈夫です。</w:t>
                      </w:r>
                    </w:p>
                    <w:p w:rsidR="00CC2C02" w:rsidRDefault="00CC2C02">
                      <w:r>
                        <w:rPr>
                          <w:rFonts w:hint="eastAsia"/>
                        </w:rPr>
                        <w:t>※</w:t>
                      </w:r>
                      <w:r>
                        <w:t>重</w:t>
                      </w:r>
                      <w:r>
                        <w:rPr>
                          <w:rFonts w:hint="eastAsia"/>
                        </w:rPr>
                        <w:t>量物（資料）を運ぶため</w:t>
                      </w:r>
                      <w:r w:rsidRPr="00CC2C02">
                        <w:rPr>
                          <w:rFonts w:hint="eastAsia"/>
                          <w:b/>
                          <w:color w:val="FF0000"/>
                        </w:rPr>
                        <w:t>原則１階の教室等</w:t>
                      </w:r>
                      <w:r>
                        <w:rPr>
                          <w:rFonts w:hint="eastAsia"/>
                        </w:rPr>
                        <w:t>を御用意ください。</w:t>
                      </w:r>
                    </w:p>
                    <w:p w:rsidR="00CC2C02" w:rsidRDefault="00CC2C0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２階以上の教室を使用する場合はエレベーターの使用の許可をいただきます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B07" w:rsidRPr="00B20961" w:rsidRDefault="00160B07" w:rsidP="00306AE2">
      <w:pPr>
        <w:pStyle w:val="a7"/>
        <w:spacing w:line="280" w:lineRule="exact"/>
        <w:ind w:leftChars="0" w:left="555"/>
      </w:pPr>
    </w:p>
    <w:sectPr w:rsidR="00160B07" w:rsidRPr="00B20961" w:rsidSect="00CC2C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BA" w:rsidRDefault="004B59BA" w:rsidP="00F370EE">
      <w:r>
        <w:separator/>
      </w:r>
    </w:p>
  </w:endnote>
  <w:endnote w:type="continuationSeparator" w:id="0">
    <w:p w:rsidR="004B59BA" w:rsidRDefault="004B59BA" w:rsidP="00F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BA" w:rsidRDefault="004B59BA" w:rsidP="00F370EE">
      <w:r>
        <w:separator/>
      </w:r>
    </w:p>
  </w:footnote>
  <w:footnote w:type="continuationSeparator" w:id="0">
    <w:p w:rsidR="004B59BA" w:rsidRDefault="004B59BA" w:rsidP="00F3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99E"/>
    <w:multiLevelType w:val="hybridMultilevel"/>
    <w:tmpl w:val="DEDAE0AC"/>
    <w:lvl w:ilvl="0" w:tplc="001A42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7"/>
    <w:rsid w:val="000358CC"/>
    <w:rsid w:val="0004692E"/>
    <w:rsid w:val="000E3373"/>
    <w:rsid w:val="00160B07"/>
    <w:rsid w:val="00306AE2"/>
    <w:rsid w:val="00325276"/>
    <w:rsid w:val="00391075"/>
    <w:rsid w:val="003B640B"/>
    <w:rsid w:val="004056B2"/>
    <w:rsid w:val="004450B4"/>
    <w:rsid w:val="00450AB1"/>
    <w:rsid w:val="00457393"/>
    <w:rsid w:val="004B59BA"/>
    <w:rsid w:val="005613A4"/>
    <w:rsid w:val="00591683"/>
    <w:rsid w:val="005F0D29"/>
    <w:rsid w:val="005F65EA"/>
    <w:rsid w:val="0062090D"/>
    <w:rsid w:val="00673C7E"/>
    <w:rsid w:val="007F48C5"/>
    <w:rsid w:val="008C150A"/>
    <w:rsid w:val="008D1808"/>
    <w:rsid w:val="008E7E37"/>
    <w:rsid w:val="008F7637"/>
    <w:rsid w:val="009C4F99"/>
    <w:rsid w:val="009F000C"/>
    <w:rsid w:val="00A70A65"/>
    <w:rsid w:val="00A922C2"/>
    <w:rsid w:val="00AA2B2C"/>
    <w:rsid w:val="00AB133D"/>
    <w:rsid w:val="00B1083B"/>
    <w:rsid w:val="00B20961"/>
    <w:rsid w:val="00B31705"/>
    <w:rsid w:val="00CC2C02"/>
    <w:rsid w:val="00E867D6"/>
    <w:rsid w:val="00EF7484"/>
    <w:rsid w:val="00F12A42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AEF58B"/>
  <w15:docId w15:val="{8AA77625-C10C-408D-942E-F67A232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0EE"/>
  </w:style>
  <w:style w:type="paragraph" w:styleId="a5">
    <w:name w:val="footer"/>
    <w:basedOn w:val="a"/>
    <w:link w:val="a6"/>
    <w:uiPriority w:val="99"/>
    <w:unhideWhenUsed/>
    <w:rsid w:val="00F3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0EE"/>
  </w:style>
  <w:style w:type="paragraph" w:styleId="a7">
    <w:name w:val="List Paragraph"/>
    <w:basedOn w:val="a"/>
    <w:uiPriority w:val="34"/>
    <w:qFormat/>
    <w:rsid w:val="003B6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9</cp:revision>
  <cp:lastPrinted>2019-04-02T05:42:00Z</cp:lastPrinted>
  <dcterms:created xsi:type="dcterms:W3CDTF">2021-03-28T01:57:00Z</dcterms:created>
  <dcterms:modified xsi:type="dcterms:W3CDTF">2023-04-07T04:17:00Z</dcterms:modified>
</cp:coreProperties>
</file>